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DC4D" w14:textId="51E0601F" w:rsidR="007944B6" w:rsidRDefault="007944B6">
      <w:pPr>
        <w:rPr>
          <w:lang w:val="en-US"/>
        </w:rPr>
      </w:pPr>
      <w:r w:rsidRPr="00A2306D">
        <w:rPr>
          <w:b/>
          <w:lang w:val="en-US"/>
        </w:rPr>
        <w:t>Name:</w:t>
      </w:r>
      <w:r>
        <w:rPr>
          <w:lang w:val="en-US"/>
        </w:rPr>
        <w:t xml:space="preserve"> Arif Hanafi Bin Jalal</w:t>
      </w:r>
    </w:p>
    <w:p w14:paraId="27D4767B" w14:textId="01B216AA" w:rsidR="007944B6" w:rsidRDefault="007944B6">
      <w:pPr>
        <w:rPr>
          <w:lang w:val="en-US"/>
        </w:rPr>
      </w:pPr>
      <w:r w:rsidRPr="00A2306D">
        <w:rPr>
          <w:b/>
          <w:lang w:val="en-US"/>
        </w:rPr>
        <w:t>Institution:</w:t>
      </w:r>
      <w:r>
        <w:rPr>
          <w:lang w:val="en-US"/>
        </w:rPr>
        <w:t xml:space="preserve"> University College London</w:t>
      </w:r>
    </w:p>
    <w:p w14:paraId="281C174E" w14:textId="72EF943F" w:rsidR="007944B6" w:rsidRDefault="007944B6">
      <w:pPr>
        <w:rPr>
          <w:lang w:val="en-US"/>
        </w:rPr>
      </w:pPr>
      <w:r w:rsidRPr="00A2306D">
        <w:rPr>
          <w:b/>
          <w:lang w:val="en-US"/>
        </w:rPr>
        <w:t>Host Institution:</w:t>
      </w:r>
      <w:r>
        <w:rPr>
          <w:lang w:val="en-US"/>
        </w:rPr>
        <w:t xml:space="preserve"> Department of Cellular Pathology, Royal Free London NHS Trust/University College London</w:t>
      </w:r>
    </w:p>
    <w:p w14:paraId="32E25937" w14:textId="42DB306E" w:rsidR="007944B6" w:rsidRPr="00A2306D" w:rsidRDefault="007944B6">
      <w:pPr>
        <w:rPr>
          <w:rFonts w:ascii="Times New Roman" w:eastAsia="Times New Roman" w:hAnsi="Times New Roman" w:cs="Times New Roman"/>
        </w:rPr>
      </w:pPr>
      <w:r w:rsidRPr="00A2306D">
        <w:rPr>
          <w:b/>
          <w:lang w:val="en-US"/>
        </w:rPr>
        <w:t>Title of Project:</w:t>
      </w:r>
      <w:r>
        <w:rPr>
          <w:lang w:val="en-US"/>
        </w:rPr>
        <w:t xml:space="preserve"> </w:t>
      </w:r>
      <w:r w:rsidR="00A2306D" w:rsidRPr="00A2306D">
        <w:rPr>
          <w:rFonts w:ascii="Calibri" w:eastAsia="Times New Roman" w:hAnsi="Calibri" w:cs="Calibri"/>
          <w:color w:val="000000"/>
          <w:shd w:val="clear" w:color="auto" w:fill="FFFFFF"/>
        </w:rPr>
        <w:t xml:space="preserve">3D </w:t>
      </w:r>
      <w:r w:rsidR="00A2306D">
        <w:rPr>
          <w:rFonts w:ascii="Calibri" w:eastAsia="Times New Roman" w:hAnsi="Calibri" w:cs="Calibri"/>
          <w:color w:val="000000"/>
          <w:shd w:val="clear" w:color="auto" w:fill="FFFFFF"/>
        </w:rPr>
        <w:t>R</w:t>
      </w:r>
      <w:r w:rsidR="00A2306D" w:rsidRPr="00A2306D">
        <w:rPr>
          <w:rFonts w:ascii="Calibri" w:eastAsia="Times New Roman" w:hAnsi="Calibri" w:cs="Calibri"/>
          <w:color w:val="000000"/>
          <w:shd w:val="clear" w:color="auto" w:fill="FFFFFF"/>
        </w:rPr>
        <w:t xml:space="preserve">econstruction of </w:t>
      </w:r>
      <w:r w:rsidR="00A2306D">
        <w:rPr>
          <w:rFonts w:ascii="Calibri" w:eastAsia="Times New Roman" w:hAnsi="Calibri" w:cs="Calibri"/>
          <w:color w:val="000000"/>
          <w:shd w:val="clear" w:color="auto" w:fill="FFFFFF"/>
        </w:rPr>
        <w:t>P</w:t>
      </w:r>
      <w:r w:rsidR="00A2306D" w:rsidRPr="00A2306D">
        <w:rPr>
          <w:rFonts w:ascii="Calibri" w:eastAsia="Times New Roman" w:hAnsi="Calibri" w:cs="Calibri"/>
          <w:color w:val="000000"/>
          <w:shd w:val="clear" w:color="auto" w:fill="FFFFFF"/>
        </w:rPr>
        <w:t xml:space="preserve">ig </w:t>
      </w:r>
      <w:r w:rsidR="00A2306D">
        <w:rPr>
          <w:rFonts w:ascii="Calibri" w:eastAsia="Times New Roman" w:hAnsi="Calibri" w:cs="Calibri"/>
          <w:color w:val="000000"/>
          <w:shd w:val="clear" w:color="auto" w:fill="FFFFFF"/>
        </w:rPr>
        <w:t>L</w:t>
      </w:r>
      <w:r w:rsidR="00A2306D" w:rsidRPr="00A2306D">
        <w:rPr>
          <w:rFonts w:ascii="Calibri" w:eastAsia="Times New Roman" w:hAnsi="Calibri" w:cs="Calibri"/>
          <w:color w:val="000000"/>
          <w:shd w:val="clear" w:color="auto" w:fill="FFFFFF"/>
        </w:rPr>
        <w:t xml:space="preserve">iver </w:t>
      </w:r>
      <w:r w:rsidR="00A2306D">
        <w:rPr>
          <w:rFonts w:ascii="Calibri" w:eastAsia="Times New Roman" w:hAnsi="Calibri" w:cs="Calibri"/>
          <w:color w:val="000000"/>
          <w:shd w:val="clear" w:color="auto" w:fill="FFFFFF"/>
        </w:rPr>
        <w:t>F</w:t>
      </w:r>
      <w:r w:rsidR="00A2306D" w:rsidRPr="00A2306D">
        <w:rPr>
          <w:rFonts w:ascii="Calibri" w:eastAsia="Times New Roman" w:hAnsi="Calibri" w:cs="Calibri"/>
          <w:color w:val="000000"/>
          <w:shd w:val="clear" w:color="auto" w:fill="FFFFFF"/>
        </w:rPr>
        <w:t xml:space="preserve">ollowing </w:t>
      </w:r>
      <w:r w:rsidR="00A2306D">
        <w:rPr>
          <w:rFonts w:ascii="Calibri" w:eastAsia="Times New Roman" w:hAnsi="Calibri" w:cs="Calibri"/>
          <w:color w:val="000000"/>
          <w:shd w:val="clear" w:color="auto" w:fill="FFFFFF"/>
        </w:rPr>
        <w:t>H</w:t>
      </w:r>
      <w:r w:rsidR="00A2306D" w:rsidRPr="00A2306D">
        <w:rPr>
          <w:rFonts w:ascii="Calibri" w:eastAsia="Times New Roman" w:hAnsi="Calibri" w:cs="Calibri"/>
          <w:color w:val="000000"/>
          <w:shd w:val="clear" w:color="auto" w:fill="FFFFFF"/>
        </w:rPr>
        <w:t xml:space="preserve">igh </w:t>
      </w:r>
      <w:r w:rsidR="00A2306D">
        <w:rPr>
          <w:rFonts w:ascii="Calibri" w:eastAsia="Times New Roman" w:hAnsi="Calibri" w:cs="Calibri"/>
          <w:color w:val="000000"/>
          <w:shd w:val="clear" w:color="auto" w:fill="FFFFFF"/>
        </w:rPr>
        <w:t>I</w:t>
      </w:r>
      <w:r w:rsidR="00A2306D" w:rsidRPr="00A2306D">
        <w:rPr>
          <w:rFonts w:ascii="Calibri" w:eastAsia="Times New Roman" w:hAnsi="Calibri" w:cs="Calibri"/>
          <w:color w:val="000000"/>
          <w:shd w:val="clear" w:color="auto" w:fill="FFFFFF"/>
        </w:rPr>
        <w:t>ntensity</w:t>
      </w:r>
      <w:r w:rsidR="00A2306D">
        <w:rPr>
          <w:rFonts w:ascii="Calibri" w:eastAsia="Times New Roman" w:hAnsi="Calibri" w:cs="Calibri"/>
          <w:color w:val="000000"/>
          <w:shd w:val="clear" w:color="auto" w:fill="FFFFFF"/>
        </w:rPr>
        <w:t xml:space="preserve"> Focused</w:t>
      </w:r>
      <w:r w:rsidR="00A2306D" w:rsidRPr="00A2306D">
        <w:rPr>
          <w:rFonts w:ascii="Calibri" w:eastAsia="Times New Roman" w:hAnsi="Calibri" w:cs="Calibri"/>
          <w:color w:val="000000"/>
          <w:shd w:val="clear" w:color="auto" w:fill="FFFFFF"/>
        </w:rPr>
        <w:t xml:space="preserve"> </w:t>
      </w:r>
      <w:r w:rsidR="00A2306D">
        <w:rPr>
          <w:rFonts w:ascii="Calibri" w:eastAsia="Times New Roman" w:hAnsi="Calibri" w:cs="Calibri"/>
          <w:color w:val="000000"/>
          <w:shd w:val="clear" w:color="auto" w:fill="FFFFFF"/>
        </w:rPr>
        <w:t>U</w:t>
      </w:r>
      <w:r w:rsidR="00A2306D" w:rsidRPr="00A2306D">
        <w:rPr>
          <w:rFonts w:ascii="Calibri" w:eastAsia="Times New Roman" w:hAnsi="Calibri" w:cs="Calibri"/>
          <w:color w:val="000000"/>
          <w:shd w:val="clear" w:color="auto" w:fill="FFFFFF"/>
        </w:rPr>
        <w:t>ltrasound (HIFU)</w:t>
      </w:r>
    </w:p>
    <w:p w14:paraId="08E90EC2" w14:textId="77777777" w:rsidR="007944B6" w:rsidRDefault="007944B6">
      <w:pPr>
        <w:rPr>
          <w:lang w:val="en-US"/>
        </w:rPr>
      </w:pPr>
    </w:p>
    <w:p w14:paraId="2D97F6ED" w14:textId="308567BA" w:rsidR="00C220C2" w:rsidRDefault="00E91061">
      <w:pPr>
        <w:rPr>
          <w:lang w:val="en-US"/>
        </w:rPr>
      </w:pPr>
      <w:r>
        <w:rPr>
          <w:lang w:val="en-US"/>
        </w:rPr>
        <w:t xml:space="preserve">Through the JSPS studentship I was able to participate in research being done at the Department of Cellular Pathology at the Royal Free Hospital under Prof. Alberto </w:t>
      </w:r>
      <w:proofErr w:type="spellStart"/>
      <w:r>
        <w:rPr>
          <w:lang w:val="en-US"/>
        </w:rPr>
        <w:t>Quaglia</w:t>
      </w:r>
      <w:proofErr w:type="spellEnd"/>
      <w:r>
        <w:rPr>
          <w:lang w:val="en-US"/>
        </w:rPr>
        <w:t xml:space="preserve">. The focus of my project was </w:t>
      </w:r>
      <w:r w:rsidR="001A29B4">
        <w:rPr>
          <w:lang w:val="en-US"/>
        </w:rPr>
        <w:t xml:space="preserve">on producing a 3D reconstruction of a liver biopsy following ultrasonic treatment. By producing a 3D </w:t>
      </w:r>
      <w:proofErr w:type="gramStart"/>
      <w:r w:rsidR="001A29B4">
        <w:rPr>
          <w:lang w:val="en-US"/>
        </w:rPr>
        <w:t>model</w:t>
      </w:r>
      <w:proofErr w:type="gramEnd"/>
      <w:r w:rsidR="001A29B4">
        <w:rPr>
          <w:lang w:val="en-US"/>
        </w:rPr>
        <w:t xml:space="preserve"> we would then be able to visualize the </w:t>
      </w:r>
      <w:r w:rsidR="00266430">
        <w:rPr>
          <w:lang w:val="en-US"/>
        </w:rPr>
        <w:t xml:space="preserve">appearance of the structures in the sample (such as the blood vessels, collagen and capsule) in 3D and the </w:t>
      </w:r>
      <w:r w:rsidR="001A29B4">
        <w:rPr>
          <w:lang w:val="en-US"/>
        </w:rPr>
        <w:t xml:space="preserve">effects of the ultrasonic treatment. This was very exciting as it was not something that had been done previously and gave me the opportunity to learn the principles and technical aspects relating to image </w:t>
      </w:r>
      <w:r w:rsidR="00266430">
        <w:rPr>
          <w:lang w:val="en-US"/>
        </w:rPr>
        <w:t>processing</w:t>
      </w:r>
      <w:r w:rsidR="001A29B4">
        <w:rPr>
          <w:lang w:val="en-US"/>
        </w:rPr>
        <w:t xml:space="preserve"> and analysis.</w:t>
      </w:r>
    </w:p>
    <w:p w14:paraId="39E89F3D" w14:textId="77777777" w:rsidR="001A29B4" w:rsidRDefault="001A29B4">
      <w:pPr>
        <w:rPr>
          <w:lang w:val="en-US"/>
        </w:rPr>
      </w:pPr>
    </w:p>
    <w:p w14:paraId="2C31C965" w14:textId="76DD62BB" w:rsidR="0076559D" w:rsidRDefault="00F50A4F">
      <w:pPr>
        <w:rPr>
          <w:lang w:val="en-US"/>
        </w:rPr>
      </w:pPr>
      <w:r>
        <w:rPr>
          <w:noProof/>
          <w:lang w:val="en-US"/>
        </w:rPr>
        <mc:AlternateContent>
          <mc:Choice Requires="wps">
            <w:drawing>
              <wp:anchor distT="0" distB="0" distL="114300" distR="114300" simplePos="0" relativeHeight="251661312" behindDoc="0" locked="0" layoutInCell="1" allowOverlap="1" wp14:anchorId="685649DE" wp14:editId="706E4E76">
                <wp:simplePos x="0" y="0"/>
                <wp:positionH relativeFrom="column">
                  <wp:posOffset>-135255</wp:posOffset>
                </wp:positionH>
                <wp:positionV relativeFrom="paragraph">
                  <wp:posOffset>1283335</wp:posOffset>
                </wp:positionV>
                <wp:extent cx="3592830" cy="29273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92830" cy="292735"/>
                        </a:xfrm>
                        <a:prstGeom prst="rect">
                          <a:avLst/>
                        </a:prstGeom>
                        <a:noFill/>
                        <a:ln w="6350">
                          <a:noFill/>
                        </a:ln>
                      </wps:spPr>
                      <wps:txbx>
                        <w:txbxContent>
                          <w:p w14:paraId="20BD3C47" w14:textId="62C2444F" w:rsidR="00C45596" w:rsidRPr="00C45596" w:rsidRDefault="004A0E5A">
                            <w:pPr>
                              <w:rPr>
                                <w:sz w:val="28"/>
                                <w:szCs w:val="28"/>
                                <w:lang w:val="en-US"/>
                              </w:rPr>
                            </w:pPr>
                            <w:r>
                              <w:rPr>
                                <w:sz w:val="28"/>
                                <w:szCs w:val="28"/>
                                <w:lang w:val="en-US"/>
                              </w:rPr>
                              <w:t>1</w:t>
                            </w:r>
                            <w:r w:rsidR="00C45596" w:rsidRPr="00C45596">
                              <w:rPr>
                                <w:sz w:val="28"/>
                                <w:szCs w:val="28"/>
                                <w:lang w:val="en-US"/>
                              </w:rPr>
                              <w:t>a.</w:t>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5649DE" id="_x0000_t202" coordsize="21600,21600" o:spt="202" path="m,l,21600r21600,l21600,xe">
                <v:stroke joinstyle="miter"/>
                <v:path gradientshapeok="t" o:connecttype="rect"/>
              </v:shapetype>
              <v:shape id="Text Box 8" o:spid="_x0000_s1026" type="#_x0000_t202" style="position:absolute;margin-left:-10.65pt;margin-top:101.05pt;width:282.9pt;height:2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" filled="f" stroked="f" strokeweight=".5pt">
                <v:textbox>
                  <w:txbxContent>
                    <w:p w14:paraId="20BD3C47" w14:textId="62C2444F" w:rsidR="00C45596" w:rsidRPr="00C45596" w:rsidRDefault="004A0E5A">
                      <w:pPr>
                        <w:rPr>
                          <w:sz w:val="28"/>
                          <w:szCs w:val="28"/>
                          <w:lang w:val="en-US"/>
                        </w:rPr>
                      </w:pPr>
                      <w:r>
                        <w:rPr>
                          <w:sz w:val="28"/>
                          <w:szCs w:val="28"/>
                          <w:lang w:val="en-US"/>
                        </w:rPr>
                        <w:t>1</w:t>
                      </w:r>
                      <w:r w:rsidR="00C45596" w:rsidRPr="00C45596">
                        <w:rPr>
                          <w:sz w:val="28"/>
                          <w:szCs w:val="28"/>
                          <w:lang w:val="en-US"/>
                        </w:rPr>
                        <w:t>a.</w:t>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r>
                      <w:r w:rsidR="00C45596" w:rsidRPr="00C45596">
                        <w:rPr>
                          <w:sz w:val="28"/>
                          <w:szCs w:val="28"/>
                          <w:lang w:val="en-US"/>
                        </w:rPr>
                        <w:tab/>
                        <w:t>b.</w:t>
                      </w:r>
                    </w:p>
                  </w:txbxContent>
                </v:textbox>
              </v:shape>
            </w:pict>
          </mc:Fallback>
        </mc:AlternateContent>
      </w:r>
      <w:r w:rsidR="001A29B4">
        <w:rPr>
          <w:lang w:val="en-US"/>
        </w:rPr>
        <w:t xml:space="preserve">Day to day I was supervised by </w:t>
      </w:r>
      <w:r w:rsidR="007C1054">
        <w:rPr>
          <w:lang w:val="en-US"/>
        </w:rPr>
        <w:t>Mr. Andy Hall, a</w:t>
      </w:r>
      <w:r w:rsidR="001A29B4">
        <w:rPr>
          <w:lang w:val="en-US"/>
        </w:rPr>
        <w:t xml:space="preserve"> liver research scientist</w:t>
      </w:r>
      <w:r w:rsidR="007C1054">
        <w:rPr>
          <w:lang w:val="en-US"/>
        </w:rPr>
        <w:t xml:space="preserve">, </w:t>
      </w:r>
      <w:r w:rsidR="001A29B4">
        <w:rPr>
          <w:lang w:val="en-US"/>
        </w:rPr>
        <w:t xml:space="preserve">who from the beginning managed to involve me in the process of producing the 3D model. </w:t>
      </w:r>
      <w:r w:rsidR="000B74FC">
        <w:rPr>
          <w:lang w:val="en-US"/>
        </w:rPr>
        <w:t xml:space="preserve">I was able to help prepare the slides cut from the biopsy, </w:t>
      </w:r>
      <w:proofErr w:type="gramStart"/>
      <w:r w:rsidR="000B74FC">
        <w:rPr>
          <w:lang w:val="en-US"/>
        </w:rPr>
        <w:t>photograph</w:t>
      </w:r>
      <w:proofErr w:type="gramEnd"/>
      <w:r w:rsidR="000B74FC">
        <w:rPr>
          <w:lang w:val="en-US"/>
        </w:rPr>
        <w:t xml:space="preserve"> and segment the images before registering them and finally producing the final model in MATLAB. </w:t>
      </w:r>
      <w:proofErr w:type="gramStart"/>
      <w:r w:rsidR="0076559D">
        <w:rPr>
          <w:lang w:val="en-US"/>
        </w:rPr>
        <w:t>We’ve</w:t>
      </w:r>
      <w:proofErr w:type="gramEnd"/>
      <w:r w:rsidR="0076559D">
        <w:rPr>
          <w:lang w:val="en-US"/>
        </w:rPr>
        <w:t xml:space="preserve"> generated a few versions of the model both with and without the lesion and are currently hoping to p</w:t>
      </w:r>
      <w:r w:rsidR="007C1054">
        <w:rPr>
          <w:lang w:val="en-US"/>
        </w:rPr>
        <w:t>r</w:t>
      </w:r>
      <w:r w:rsidR="0076559D">
        <w:rPr>
          <w:lang w:val="en-US"/>
        </w:rPr>
        <w:t>int it in 3D and write up the results of our findings. An example of one of the models we produced is below.</w:t>
      </w:r>
      <w:r w:rsidR="007C1054">
        <w:rPr>
          <w:lang w:val="en-US"/>
        </w:rPr>
        <w:t xml:space="preserve"> </w:t>
      </w:r>
    </w:p>
    <w:p w14:paraId="0D07E031" w14:textId="0FDEF157" w:rsidR="000B74FC" w:rsidRDefault="00F50A4F">
      <w:pPr>
        <w:rPr>
          <w:lang w:val="en-US"/>
        </w:rPr>
      </w:pPr>
      <w:r>
        <w:rPr>
          <w:noProof/>
          <w:lang w:val="en-US"/>
        </w:rPr>
        <w:drawing>
          <wp:anchor distT="0" distB="0" distL="114300" distR="114300" simplePos="0" relativeHeight="251658240" behindDoc="1" locked="0" layoutInCell="1" allowOverlap="1" wp14:anchorId="5DE79328" wp14:editId="12197A1E">
            <wp:simplePos x="0" y="0"/>
            <wp:positionH relativeFrom="column">
              <wp:posOffset>-358795</wp:posOffset>
            </wp:positionH>
            <wp:positionV relativeFrom="paragraph">
              <wp:posOffset>187575</wp:posOffset>
            </wp:positionV>
            <wp:extent cx="2961005" cy="1518285"/>
            <wp:effectExtent l="0" t="0" r="0" b="0"/>
            <wp:wrapTight wrapText="bothSides">
              <wp:wrapPolygon edited="0">
                <wp:start x="18066" y="4698"/>
                <wp:lineTo x="10839" y="5601"/>
                <wp:lineTo x="2131" y="7046"/>
                <wp:lineTo x="2131" y="8673"/>
                <wp:lineTo x="2594" y="10841"/>
                <wp:lineTo x="1390" y="13370"/>
                <wp:lineTo x="463" y="15719"/>
                <wp:lineTo x="926" y="16622"/>
                <wp:lineTo x="926" y="17887"/>
                <wp:lineTo x="7134" y="18610"/>
                <wp:lineTo x="18621" y="18971"/>
                <wp:lineTo x="19363" y="18971"/>
                <wp:lineTo x="19826" y="17887"/>
                <wp:lineTo x="19826" y="16803"/>
                <wp:lineTo x="19548" y="16622"/>
                <wp:lineTo x="20011" y="14274"/>
                <wp:lineTo x="19919" y="13731"/>
                <wp:lineTo x="20845" y="11563"/>
                <wp:lineTo x="20660" y="11021"/>
                <wp:lineTo x="19270" y="10841"/>
                <wp:lineTo x="19270" y="9215"/>
                <wp:lineTo x="18992" y="6143"/>
                <wp:lineTo x="18529" y="4698"/>
                <wp:lineTo x="18066" y="46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1.png"/>
                    <pic:cNvPicPr/>
                  </pic:nvPicPr>
                  <pic:blipFill rotWithShape="1">
                    <a:blip r:embed="rId4" cstate="print">
                      <a:extLst>
                        <a:ext uri="{28A0092B-C50C-407E-A947-70E740481C1C}">
                          <a14:useLocalDpi xmlns:a14="http://schemas.microsoft.com/office/drawing/2010/main" val="0"/>
                        </a:ext>
                      </a:extLst>
                    </a:blip>
                    <a:srcRect l="23716" r="22192" b="11186"/>
                    <a:stretch/>
                  </pic:blipFill>
                  <pic:spPr bwMode="auto">
                    <a:xfrm>
                      <a:off x="0" y="0"/>
                      <a:ext cx="2961005" cy="1518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F51BE7" w14:textId="7C7DE5A5" w:rsidR="00C145B3" w:rsidRDefault="00F50A4F">
      <w:pPr>
        <w:rPr>
          <w:lang w:val="en-US"/>
        </w:rPr>
      </w:pPr>
      <w:r>
        <w:rPr>
          <w:rFonts w:ascii="Times New Roman" w:eastAsia="Times New Roman" w:hAnsi="Times New Roman" w:cs="Times New Roman"/>
          <w:noProof/>
          <w:color w:val="000000" w:themeColor="text1"/>
        </w:rPr>
        <w:drawing>
          <wp:anchor distT="0" distB="0" distL="114300" distR="114300" simplePos="0" relativeHeight="251659264" behindDoc="1" locked="0" layoutInCell="1" allowOverlap="1" wp14:anchorId="5EDC9D3C" wp14:editId="167DC0AE">
            <wp:simplePos x="0" y="0"/>
            <wp:positionH relativeFrom="column">
              <wp:posOffset>3126120</wp:posOffset>
            </wp:positionH>
            <wp:positionV relativeFrom="paragraph">
              <wp:posOffset>158730</wp:posOffset>
            </wp:positionV>
            <wp:extent cx="2505710" cy="1421130"/>
            <wp:effectExtent l="0" t="0" r="0" b="0"/>
            <wp:wrapTight wrapText="bothSides">
              <wp:wrapPolygon edited="0">
                <wp:start x="3832" y="1737"/>
                <wp:lineTo x="3065" y="4247"/>
                <wp:lineTo x="3065" y="5212"/>
                <wp:lineTo x="1752" y="6756"/>
                <wp:lineTo x="1533" y="7142"/>
                <wp:lineTo x="1642" y="12161"/>
                <wp:lineTo x="2846" y="14477"/>
                <wp:lineTo x="3284" y="14477"/>
                <wp:lineTo x="3284" y="16021"/>
                <wp:lineTo x="9962" y="17566"/>
                <wp:lineTo x="15874" y="17566"/>
                <wp:lineTo x="16312" y="18917"/>
                <wp:lineTo x="16860" y="18917"/>
                <wp:lineTo x="17079" y="18531"/>
                <wp:lineTo x="18173" y="17566"/>
                <wp:lineTo x="18502" y="15828"/>
                <wp:lineTo x="18392" y="14477"/>
                <wp:lineTo x="17845" y="13126"/>
                <wp:lineTo x="17079" y="11389"/>
                <wp:lineTo x="17188" y="10617"/>
                <wp:lineTo x="15655" y="9072"/>
                <wp:lineTo x="14013" y="8300"/>
                <wp:lineTo x="14123" y="7335"/>
                <wp:lineTo x="10510" y="5405"/>
                <wp:lineTo x="8430" y="5212"/>
                <wp:lineTo x="8539" y="3861"/>
                <wp:lineTo x="6788" y="2316"/>
                <wp:lineTo x="4817" y="1737"/>
                <wp:lineTo x="3832" y="17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 1 (4).png"/>
                    <pic:cNvPicPr/>
                  </pic:nvPicPr>
                  <pic:blipFill rotWithShape="1">
                    <a:blip r:embed="rId5">
                      <a:extLst>
                        <a:ext uri="{28A0092B-C50C-407E-A947-70E740481C1C}">
                          <a14:useLocalDpi xmlns:a14="http://schemas.microsoft.com/office/drawing/2010/main" val="0"/>
                        </a:ext>
                      </a:extLst>
                    </a:blip>
                    <a:srcRect l="24704" r="31527" b="8210"/>
                    <a:stretch/>
                  </pic:blipFill>
                  <pic:spPr bwMode="auto">
                    <a:xfrm>
                      <a:off x="0" y="0"/>
                      <a:ext cx="2505710" cy="142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5" behindDoc="0" locked="0" layoutInCell="1" allowOverlap="1" wp14:anchorId="194343FA" wp14:editId="1AA09AF8">
                <wp:simplePos x="0" y="0"/>
                <wp:positionH relativeFrom="column">
                  <wp:posOffset>-359410</wp:posOffset>
                </wp:positionH>
                <wp:positionV relativeFrom="paragraph">
                  <wp:posOffset>205310</wp:posOffset>
                </wp:positionV>
                <wp:extent cx="6278245" cy="1266825"/>
                <wp:effectExtent l="0" t="0" r="8255" b="15875"/>
                <wp:wrapNone/>
                <wp:docPr id="9" name="Rectangle 9"/>
                <wp:cNvGraphicFramePr/>
                <a:graphic xmlns:a="http://schemas.openxmlformats.org/drawingml/2006/main">
                  <a:graphicData uri="http://schemas.microsoft.com/office/word/2010/wordprocessingShape">
                    <wps:wsp>
                      <wps:cNvSpPr/>
                      <wps:spPr>
                        <a:xfrm>
                          <a:off x="0" y="0"/>
                          <a:ext cx="6278245" cy="12668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6F3B02" id="Rectangle 9" o:spid="_x0000_s1026" style="position:absolute;margin-left:-28.3pt;margin-top:16.15pt;width:494.35pt;height:99.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" fillcolor="#d9e2f3 [660]" strokecolor="#1f3763 [1604]" strokeweight="1pt"/>
            </w:pict>
          </mc:Fallback>
        </mc:AlternateContent>
      </w:r>
    </w:p>
    <w:p w14:paraId="1E788F5D" w14:textId="1E2E97AF" w:rsidR="00C145B3" w:rsidRDefault="00C145B3">
      <w:pPr>
        <w:rPr>
          <w:lang w:val="en-US"/>
        </w:rPr>
      </w:pPr>
    </w:p>
    <w:p w14:paraId="07B873F0" w14:textId="7377BFC4" w:rsidR="00C145B3" w:rsidRDefault="00C145B3">
      <w:pPr>
        <w:rPr>
          <w:lang w:val="en-US"/>
        </w:rPr>
      </w:pPr>
    </w:p>
    <w:p w14:paraId="3E703C70" w14:textId="72400D5F" w:rsidR="00C145B3" w:rsidRDefault="00C145B3">
      <w:pPr>
        <w:rPr>
          <w:lang w:val="en-US"/>
        </w:rPr>
      </w:pPr>
    </w:p>
    <w:p w14:paraId="03308DA4" w14:textId="326A56C3" w:rsidR="00C145B3" w:rsidRDefault="00C145B3">
      <w:pPr>
        <w:rPr>
          <w:lang w:val="en-US"/>
        </w:rPr>
      </w:pPr>
    </w:p>
    <w:p w14:paraId="095ECD2A" w14:textId="5D026A53" w:rsidR="00C145B3" w:rsidRDefault="00C145B3">
      <w:pPr>
        <w:rPr>
          <w:lang w:val="en-US"/>
        </w:rPr>
      </w:pPr>
    </w:p>
    <w:p w14:paraId="0F7CAE1C" w14:textId="77777777" w:rsidR="00C145B3" w:rsidRDefault="00C145B3">
      <w:pPr>
        <w:rPr>
          <w:lang w:val="en-US"/>
        </w:rPr>
      </w:pPr>
    </w:p>
    <w:p w14:paraId="796DC34D" w14:textId="677B066D" w:rsidR="00C145B3" w:rsidRDefault="00C145B3">
      <w:pPr>
        <w:rPr>
          <w:lang w:val="en-US"/>
        </w:rPr>
      </w:pPr>
    </w:p>
    <w:p w14:paraId="742BD244" w14:textId="5C0F5D23" w:rsidR="00C145B3" w:rsidRDefault="00374C33">
      <w:pPr>
        <w:rPr>
          <w:lang w:val="en-US"/>
        </w:rPr>
      </w:pPr>
      <w:r>
        <w:rPr>
          <w:noProof/>
          <w:lang w:val="en-US"/>
        </w:rPr>
        <mc:AlternateContent>
          <mc:Choice Requires="wps">
            <w:drawing>
              <wp:anchor distT="0" distB="0" distL="114300" distR="114300" simplePos="0" relativeHeight="251660288" behindDoc="0" locked="0" layoutInCell="1" allowOverlap="1" wp14:anchorId="5474ED2B" wp14:editId="2AAA49A4">
                <wp:simplePos x="0" y="0"/>
                <wp:positionH relativeFrom="column">
                  <wp:posOffset>-50400</wp:posOffset>
                </wp:positionH>
                <wp:positionV relativeFrom="paragraph">
                  <wp:posOffset>29260</wp:posOffset>
                </wp:positionV>
                <wp:extent cx="5679281" cy="806400"/>
                <wp:effectExtent l="0" t="0" r="10795" b="6985"/>
                <wp:wrapNone/>
                <wp:docPr id="7" name="Text Box 7"/>
                <wp:cNvGraphicFramePr/>
                <a:graphic xmlns:a="http://schemas.openxmlformats.org/drawingml/2006/main">
                  <a:graphicData uri="http://schemas.microsoft.com/office/word/2010/wordprocessingShape">
                    <wps:wsp>
                      <wps:cNvSpPr txBox="1"/>
                      <wps:spPr>
                        <a:xfrm>
                          <a:off x="0" y="0"/>
                          <a:ext cx="5679281" cy="806400"/>
                        </a:xfrm>
                        <a:prstGeom prst="rect">
                          <a:avLst/>
                        </a:prstGeom>
                        <a:noFill/>
                        <a:ln w="6350">
                          <a:solidFill>
                            <a:schemeClr val="tx1"/>
                          </a:solidFill>
                        </a:ln>
                      </wps:spPr>
                      <wps:txbx>
                        <w:txbxContent>
                          <w:p w14:paraId="66A2FBD2" w14:textId="483491A7" w:rsidR="00374C33" w:rsidRPr="00374C33" w:rsidRDefault="00C45596">
                            <w:pPr>
                              <w:rPr>
                                <w:lang w:val="en-US"/>
                              </w:rPr>
                            </w:pPr>
                            <w:r>
                              <w:rPr>
                                <w:lang w:val="en-US"/>
                              </w:rPr>
                              <w:t>Fig 1a. (left) is an image of the .</w:t>
                            </w:r>
                            <w:proofErr w:type="spellStart"/>
                            <w:r>
                              <w:rPr>
                                <w:lang w:val="en-US"/>
                              </w:rPr>
                              <w:t>stl</w:t>
                            </w:r>
                            <w:proofErr w:type="spellEnd"/>
                            <w:r>
                              <w:rPr>
                                <w:lang w:val="en-US"/>
                              </w:rPr>
                              <w:t xml:space="preserve"> file produced from the </w:t>
                            </w:r>
                            <w:r w:rsidR="00266430">
                              <w:rPr>
                                <w:lang w:val="en-US"/>
                              </w:rPr>
                              <w:t>annotated</w:t>
                            </w:r>
                            <w:r>
                              <w:rPr>
                                <w:lang w:val="en-US"/>
                              </w:rPr>
                              <w:t xml:space="preserve"> blood vessels. The 3D reconstruction allows us to visualize the relationships and courses of vessels. Fig 1b. (right) is an image of the .</w:t>
                            </w:r>
                            <w:proofErr w:type="spellStart"/>
                            <w:r>
                              <w:rPr>
                                <w:lang w:val="en-US"/>
                              </w:rPr>
                              <w:t>stl</w:t>
                            </w:r>
                            <w:proofErr w:type="spellEnd"/>
                            <w:r>
                              <w:rPr>
                                <w:lang w:val="en-US"/>
                              </w:rPr>
                              <w:t xml:space="preserve"> file produced from the </w:t>
                            </w:r>
                            <w:r w:rsidR="00266430">
                              <w:rPr>
                                <w:lang w:val="en-US"/>
                              </w:rPr>
                              <w:t>annotated</w:t>
                            </w:r>
                            <w:r>
                              <w:rPr>
                                <w:lang w:val="en-US"/>
                              </w:rPr>
                              <w:t xml:space="preserve"> collagen.</w:t>
                            </w:r>
                            <w:r w:rsidR="00492E18">
                              <w:rPr>
                                <w:lang w:val="en-US"/>
                              </w:rPr>
                              <w:t xml:space="preserve"> Note</w:t>
                            </w:r>
                            <w:r w:rsidR="001A1527">
                              <w:rPr>
                                <w:lang w:val="en-US"/>
                              </w:rPr>
                              <w:t xml:space="preserve"> structures pictured above are not in the positions related to </w:t>
                            </w:r>
                            <w:proofErr w:type="gramStart"/>
                            <w:r w:rsidR="001A1527">
                              <w:rPr>
                                <w:lang w:val="en-US"/>
                              </w:rPr>
                              <w:t>one another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ED2B" id="Text Box 7" o:spid="_x0000_s1027" type="#_x0000_t202" style="position:absolute;margin-left:-3.95pt;margin-top:2.3pt;width:447.2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" filled="f" strokecolor="black [3213]" strokeweight=".5pt">
                <v:textbox>
                  <w:txbxContent>
                    <w:p w14:paraId="66A2FBD2" w14:textId="483491A7" w:rsidR="00374C33" w:rsidRPr="00374C33" w:rsidRDefault="00C45596">
                      <w:pPr>
                        <w:rPr>
                          <w:lang w:val="en-US"/>
                        </w:rPr>
                      </w:pPr>
                      <w:r>
                        <w:rPr>
                          <w:lang w:val="en-US"/>
                        </w:rPr>
                        <w:t>Fig 1a. (left) is an image of the .</w:t>
                      </w:r>
                      <w:proofErr w:type="spellStart"/>
                      <w:r>
                        <w:rPr>
                          <w:lang w:val="en-US"/>
                        </w:rPr>
                        <w:t>stl</w:t>
                      </w:r>
                      <w:proofErr w:type="spellEnd"/>
                      <w:r>
                        <w:rPr>
                          <w:lang w:val="en-US"/>
                        </w:rPr>
                        <w:t xml:space="preserve"> file produced from the </w:t>
                      </w:r>
                      <w:r w:rsidR="00266430">
                        <w:rPr>
                          <w:lang w:val="en-US"/>
                        </w:rPr>
                        <w:t>annotated</w:t>
                      </w:r>
                      <w:r>
                        <w:rPr>
                          <w:lang w:val="en-US"/>
                        </w:rPr>
                        <w:t xml:space="preserve"> blood vessels. The 3D reconstruction allows us to visualize the relationships and courses of vessels. Fig 1b. (right) is an image of the .</w:t>
                      </w:r>
                      <w:proofErr w:type="spellStart"/>
                      <w:r>
                        <w:rPr>
                          <w:lang w:val="en-US"/>
                        </w:rPr>
                        <w:t>stl</w:t>
                      </w:r>
                      <w:proofErr w:type="spellEnd"/>
                      <w:r>
                        <w:rPr>
                          <w:lang w:val="en-US"/>
                        </w:rPr>
                        <w:t xml:space="preserve"> file produced from the </w:t>
                      </w:r>
                      <w:r w:rsidR="00266430">
                        <w:rPr>
                          <w:lang w:val="en-US"/>
                        </w:rPr>
                        <w:t>annotated</w:t>
                      </w:r>
                      <w:r>
                        <w:rPr>
                          <w:lang w:val="en-US"/>
                        </w:rPr>
                        <w:t xml:space="preserve"> collagen.</w:t>
                      </w:r>
                      <w:r w:rsidR="00492E18">
                        <w:rPr>
                          <w:lang w:val="en-US"/>
                        </w:rPr>
                        <w:t xml:space="preserve"> Note</w:t>
                      </w:r>
                      <w:r w:rsidR="001A1527">
                        <w:rPr>
                          <w:lang w:val="en-US"/>
                        </w:rPr>
                        <w:t xml:space="preserve"> structures pictured above are not in the positions related to </w:t>
                      </w:r>
                      <w:proofErr w:type="gramStart"/>
                      <w:r w:rsidR="001A1527">
                        <w:rPr>
                          <w:lang w:val="en-US"/>
                        </w:rPr>
                        <w:t>one another</w:t>
                      </w:r>
                      <w:proofErr w:type="gramEnd"/>
                    </w:p>
                  </w:txbxContent>
                </v:textbox>
              </v:shape>
            </w:pict>
          </mc:Fallback>
        </mc:AlternateContent>
      </w:r>
    </w:p>
    <w:p w14:paraId="1F1D4257" w14:textId="5E7B9ADD" w:rsidR="00C145B3" w:rsidRDefault="00C145B3">
      <w:pPr>
        <w:rPr>
          <w:lang w:val="en-US"/>
        </w:rPr>
      </w:pPr>
    </w:p>
    <w:p w14:paraId="46F0F823" w14:textId="256C271D" w:rsidR="00C45596" w:rsidRDefault="00C45596">
      <w:pPr>
        <w:rPr>
          <w:lang w:val="en-US"/>
        </w:rPr>
      </w:pPr>
    </w:p>
    <w:p w14:paraId="625C4241" w14:textId="086692A8" w:rsidR="00C45596" w:rsidRDefault="00C45596">
      <w:pPr>
        <w:rPr>
          <w:lang w:val="en-US"/>
        </w:rPr>
      </w:pPr>
    </w:p>
    <w:p w14:paraId="6214DEBE" w14:textId="77777777" w:rsidR="00C45596" w:rsidRDefault="00C45596">
      <w:pPr>
        <w:rPr>
          <w:lang w:val="en-US"/>
        </w:rPr>
      </w:pPr>
    </w:p>
    <w:p w14:paraId="023069A2" w14:textId="61D7D33F" w:rsidR="001A29B4" w:rsidRDefault="000B74FC">
      <w:pPr>
        <w:rPr>
          <w:rFonts w:ascii="Times New Roman" w:eastAsia="Times New Roman" w:hAnsi="Times New Roman" w:cs="Times New Roman"/>
          <w:color w:val="000000" w:themeColor="text1"/>
        </w:rPr>
      </w:pPr>
      <w:r>
        <w:rPr>
          <w:lang w:val="en-US"/>
        </w:rPr>
        <w:t xml:space="preserve">Through this project I was able to gain numerous benefits. Including an insight into image segmentation and analysis both relating to the technical aspects </w:t>
      </w:r>
      <w:proofErr w:type="gramStart"/>
      <w:r>
        <w:rPr>
          <w:lang w:val="en-US"/>
        </w:rPr>
        <w:t>and also</w:t>
      </w:r>
      <w:proofErr w:type="gramEnd"/>
      <w:r>
        <w:rPr>
          <w:lang w:val="en-US"/>
        </w:rPr>
        <w:t xml:space="preserve"> general principles behind these. I am about to begin my Cardiovascular Science BSc research project in</w:t>
      </w:r>
      <w:r w:rsidR="004A0E5A">
        <w:rPr>
          <w:lang w:val="en-US"/>
        </w:rPr>
        <w:t xml:space="preserve">volving </w:t>
      </w:r>
      <w:r>
        <w:rPr>
          <w:lang w:val="en-US"/>
        </w:rPr>
        <w:t xml:space="preserve">image segmentation of cardiac structures in congenital heart disease. Having previously come across many of the concepts in </w:t>
      </w:r>
      <w:r w:rsidR="004A0E5A">
        <w:rPr>
          <w:lang w:val="en-US"/>
        </w:rPr>
        <w:t>this</w:t>
      </w:r>
      <w:r>
        <w:rPr>
          <w:lang w:val="en-US"/>
        </w:rPr>
        <w:t xml:space="preserve"> pathology project has made it easier to integrate with the work being done for my BSc. </w:t>
      </w:r>
      <w:r>
        <w:rPr>
          <w:rFonts w:ascii="Times New Roman" w:eastAsia="Times New Roman" w:hAnsi="Times New Roman" w:cs="Times New Roman"/>
          <w:color w:val="000000" w:themeColor="text1"/>
        </w:rPr>
        <w:t xml:space="preserve">Through this project I understood that science is far from perfect, mistakes </w:t>
      </w:r>
      <w:proofErr w:type="gramStart"/>
      <w:r>
        <w:rPr>
          <w:rFonts w:ascii="Times New Roman" w:eastAsia="Times New Roman" w:hAnsi="Times New Roman" w:cs="Times New Roman"/>
          <w:color w:val="000000" w:themeColor="text1"/>
        </w:rPr>
        <w:t>happen</w:t>
      </w:r>
      <w:proofErr w:type="gramEnd"/>
      <w:r>
        <w:rPr>
          <w:rFonts w:ascii="Times New Roman" w:eastAsia="Times New Roman" w:hAnsi="Times New Roman" w:cs="Times New Roman"/>
          <w:color w:val="000000" w:themeColor="text1"/>
        </w:rPr>
        <w:t xml:space="preserve"> and problems </w:t>
      </w:r>
      <w:r w:rsidR="004A0E5A">
        <w:rPr>
          <w:rFonts w:ascii="Times New Roman" w:eastAsia="Times New Roman" w:hAnsi="Times New Roman" w:cs="Times New Roman"/>
          <w:color w:val="000000" w:themeColor="text1"/>
        </w:rPr>
        <w:t>arise at any moment</w:t>
      </w:r>
      <w:r>
        <w:rPr>
          <w:rFonts w:ascii="Times New Roman" w:eastAsia="Times New Roman" w:hAnsi="Times New Roman" w:cs="Times New Roman"/>
          <w:color w:val="000000" w:themeColor="text1"/>
        </w:rPr>
        <w:t xml:space="preserve">. Being a novel project that had not been done at this scale the problems that came up had not been previously encountered. This often required myself </w:t>
      </w:r>
      <w:r w:rsidR="007C1054">
        <w:rPr>
          <w:rFonts w:ascii="Times New Roman" w:eastAsia="Times New Roman" w:hAnsi="Times New Roman" w:cs="Times New Roman"/>
          <w:color w:val="000000" w:themeColor="text1"/>
        </w:rPr>
        <w:t>with the help of my</w:t>
      </w:r>
      <w:r w:rsidR="0026643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supervisor </w:t>
      </w:r>
      <w:r w:rsidR="004A0E5A">
        <w:rPr>
          <w:rFonts w:ascii="Times New Roman" w:eastAsia="Times New Roman" w:hAnsi="Times New Roman" w:cs="Times New Roman"/>
          <w:color w:val="000000" w:themeColor="text1"/>
        </w:rPr>
        <w:t>to come</w:t>
      </w:r>
      <w:r>
        <w:rPr>
          <w:rFonts w:ascii="Times New Roman" w:eastAsia="Times New Roman" w:hAnsi="Times New Roman" w:cs="Times New Roman"/>
          <w:color w:val="000000" w:themeColor="text1"/>
        </w:rPr>
        <w:t xml:space="preserve"> up with solutions as we </w:t>
      </w:r>
      <w:r w:rsidR="004A0E5A">
        <w:rPr>
          <w:rFonts w:ascii="Times New Roman" w:eastAsia="Times New Roman" w:hAnsi="Times New Roman" w:cs="Times New Roman"/>
          <w:color w:val="000000" w:themeColor="text1"/>
        </w:rPr>
        <w:t>went</w:t>
      </w:r>
      <w:r>
        <w:rPr>
          <w:rFonts w:ascii="Times New Roman" w:eastAsia="Times New Roman" w:hAnsi="Times New Roman" w:cs="Times New Roman"/>
          <w:color w:val="000000" w:themeColor="text1"/>
        </w:rPr>
        <w:t xml:space="preserve"> along. Reflecting on each step</w:t>
      </w:r>
      <w:r w:rsidR="004A0E5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mapping out where the problems arose </w:t>
      </w:r>
      <w:r>
        <w:rPr>
          <w:rFonts w:ascii="Times New Roman" w:eastAsia="Times New Roman" w:hAnsi="Times New Roman" w:cs="Times New Roman"/>
          <w:color w:val="000000" w:themeColor="text1"/>
        </w:rPr>
        <w:lastRenderedPageBreak/>
        <w:t xml:space="preserve">and </w:t>
      </w:r>
      <w:r w:rsidR="00266430">
        <w:rPr>
          <w:rFonts w:ascii="Times New Roman" w:eastAsia="Times New Roman" w:hAnsi="Times New Roman" w:cs="Times New Roman"/>
          <w:color w:val="000000" w:themeColor="text1"/>
        </w:rPr>
        <w:t>occasionally</w:t>
      </w:r>
      <w:r>
        <w:rPr>
          <w:rFonts w:ascii="Times New Roman" w:eastAsia="Times New Roman" w:hAnsi="Times New Roman" w:cs="Times New Roman"/>
          <w:color w:val="000000" w:themeColor="text1"/>
        </w:rPr>
        <w:t xml:space="preserve"> having to go back to repeat the steps. </w:t>
      </w:r>
      <w:r w:rsidR="004A0E5A">
        <w:rPr>
          <w:rFonts w:ascii="Times New Roman" w:eastAsia="Times New Roman" w:hAnsi="Times New Roman" w:cs="Times New Roman"/>
          <w:color w:val="000000" w:themeColor="text1"/>
        </w:rPr>
        <w:t>Despite the occasional setbacks</w:t>
      </w:r>
      <w:r>
        <w:rPr>
          <w:rFonts w:ascii="Times New Roman" w:eastAsia="Times New Roman" w:hAnsi="Times New Roman" w:cs="Times New Roman"/>
          <w:color w:val="000000" w:themeColor="text1"/>
        </w:rPr>
        <w:t xml:space="preserve"> being able to see the 3D model reconstructed first-hand was a truly satisfying experience.</w:t>
      </w:r>
    </w:p>
    <w:p w14:paraId="16511750" w14:textId="7BBD6EE0" w:rsidR="000B74FC" w:rsidRDefault="000B74FC">
      <w:pPr>
        <w:rPr>
          <w:lang w:val="en-US"/>
        </w:rPr>
      </w:pPr>
    </w:p>
    <w:p w14:paraId="3FF81907" w14:textId="6DDDD23C" w:rsidR="000B74FC" w:rsidRDefault="0076559D">
      <w:pPr>
        <w:rPr>
          <w:lang w:val="en-US"/>
        </w:rPr>
      </w:pPr>
      <w:r>
        <w:rPr>
          <w:lang w:val="en-US"/>
        </w:rPr>
        <w:t xml:space="preserve">The supervision I received was exceptional both from Prof. </w:t>
      </w:r>
      <w:proofErr w:type="spellStart"/>
      <w:r>
        <w:rPr>
          <w:lang w:val="en-US"/>
        </w:rPr>
        <w:t>Quaglia</w:t>
      </w:r>
      <w:proofErr w:type="spellEnd"/>
      <w:r>
        <w:rPr>
          <w:lang w:val="en-US"/>
        </w:rPr>
        <w:t xml:space="preserve"> and</w:t>
      </w:r>
      <w:r w:rsidR="00266430">
        <w:rPr>
          <w:lang w:val="en-US"/>
        </w:rPr>
        <w:t xml:space="preserve"> Mr.</w:t>
      </w:r>
      <w:r>
        <w:rPr>
          <w:lang w:val="en-US"/>
        </w:rPr>
        <w:t xml:space="preserve"> Hall. Without fail, both would always be willing to answer my many questions and teach me a thing or two whether it was related directly to the project or research in general. Being able to hear firsthand from their own years of experience truly made the summer one to remember.</w:t>
      </w:r>
    </w:p>
    <w:p w14:paraId="71D745AC" w14:textId="6A98DDAE" w:rsidR="00A2306D" w:rsidRDefault="00A2306D">
      <w:pPr>
        <w:rPr>
          <w:lang w:val="en-US"/>
        </w:rPr>
      </w:pPr>
    </w:p>
    <w:p w14:paraId="057D4258" w14:textId="3166CD30" w:rsidR="00A2306D" w:rsidRDefault="00A2306D">
      <w:pPr>
        <w:rPr>
          <w:lang w:val="en-US"/>
        </w:rPr>
      </w:pPr>
    </w:p>
    <w:p w14:paraId="4FDA6C26" w14:textId="0973D31D" w:rsidR="00A2306D" w:rsidRPr="00A2306D" w:rsidRDefault="00A2306D">
      <w:pPr>
        <w:rPr>
          <w:i/>
          <w:sz w:val="20"/>
          <w:szCs w:val="20"/>
          <w:lang w:val="en-US"/>
        </w:rPr>
      </w:pPr>
    </w:p>
    <w:p w14:paraId="3B76A2D4" w14:textId="337FE1F9" w:rsidR="00A2306D" w:rsidRDefault="00A2306D">
      <w:pPr>
        <w:rPr>
          <w:i/>
          <w:sz w:val="20"/>
          <w:szCs w:val="20"/>
          <w:lang w:val="en-US"/>
        </w:rPr>
      </w:pPr>
      <w:r>
        <w:rPr>
          <w:i/>
          <w:sz w:val="20"/>
          <w:szCs w:val="20"/>
          <w:lang w:val="en-US"/>
        </w:rPr>
        <w:t xml:space="preserve">Additionally, </w:t>
      </w:r>
      <w:proofErr w:type="gramStart"/>
      <w:r>
        <w:rPr>
          <w:i/>
          <w:sz w:val="20"/>
          <w:szCs w:val="20"/>
          <w:lang w:val="en-US"/>
        </w:rPr>
        <w:t>I’d</w:t>
      </w:r>
      <w:proofErr w:type="gramEnd"/>
      <w:r>
        <w:rPr>
          <w:i/>
          <w:sz w:val="20"/>
          <w:szCs w:val="20"/>
          <w:lang w:val="en-US"/>
        </w:rPr>
        <w:t xml:space="preserve"> also like to acknowledge the following individuals, not mentioned previously, who have helped make this work possible</w:t>
      </w:r>
      <w:r w:rsidR="001D65DA">
        <w:rPr>
          <w:i/>
          <w:sz w:val="20"/>
          <w:szCs w:val="20"/>
          <w:lang w:val="en-US"/>
        </w:rPr>
        <w:t>:</w:t>
      </w:r>
    </w:p>
    <w:p w14:paraId="395DA9A1" w14:textId="77777777" w:rsidR="001D65DA" w:rsidRPr="001D65DA" w:rsidRDefault="001D65DA" w:rsidP="001D65DA">
      <w:pPr>
        <w:rPr>
          <w:rFonts w:ascii="Calibri" w:eastAsia="Times New Roman" w:hAnsi="Calibri" w:cs="Calibri"/>
          <w:i/>
          <w:color w:val="000000"/>
          <w:sz w:val="20"/>
          <w:szCs w:val="20"/>
          <w:shd w:val="clear" w:color="auto" w:fill="FFFFFF"/>
        </w:rPr>
      </w:pPr>
      <w:r w:rsidRPr="001D65DA">
        <w:rPr>
          <w:rFonts w:ascii="Calibri" w:eastAsia="Times New Roman" w:hAnsi="Calibri" w:cs="Calibri"/>
          <w:i/>
          <w:color w:val="000000"/>
          <w:sz w:val="20"/>
          <w:szCs w:val="20"/>
          <w:shd w:val="clear" w:color="auto" w:fill="FFFFFF"/>
        </w:rPr>
        <w:t xml:space="preserve">Prof Brian Davidson </w:t>
      </w:r>
    </w:p>
    <w:p w14:paraId="39974659" w14:textId="748FEDA8" w:rsidR="001D65DA" w:rsidRPr="001D65DA" w:rsidRDefault="001D65DA" w:rsidP="001D65DA">
      <w:pPr>
        <w:rPr>
          <w:rFonts w:ascii="Calibri" w:eastAsia="Times New Roman" w:hAnsi="Calibri" w:cs="Calibri"/>
          <w:i/>
          <w:color w:val="000000"/>
          <w:sz w:val="20"/>
          <w:szCs w:val="20"/>
          <w:shd w:val="clear" w:color="auto" w:fill="FFFFFF"/>
        </w:rPr>
      </w:pPr>
      <w:r w:rsidRPr="001D65DA">
        <w:rPr>
          <w:rFonts w:ascii="Calibri" w:eastAsia="Times New Roman" w:hAnsi="Calibri" w:cs="Calibri"/>
          <w:i/>
          <w:color w:val="000000"/>
          <w:sz w:val="20"/>
          <w:szCs w:val="20"/>
          <w:shd w:val="clear" w:color="auto" w:fill="FFFFFF"/>
        </w:rPr>
        <w:t xml:space="preserve">Mr Saied </w:t>
      </w:r>
      <w:proofErr w:type="spellStart"/>
      <w:r w:rsidRPr="001D65DA">
        <w:rPr>
          <w:rFonts w:ascii="Calibri" w:eastAsia="Times New Roman" w:hAnsi="Calibri" w:cs="Calibri"/>
          <w:i/>
          <w:color w:val="000000"/>
          <w:sz w:val="20"/>
          <w:szCs w:val="20"/>
          <w:shd w:val="clear" w:color="auto" w:fill="FFFFFF"/>
        </w:rPr>
        <w:t>Froghi</w:t>
      </w:r>
      <w:proofErr w:type="spellEnd"/>
    </w:p>
    <w:p w14:paraId="3C1DC33C" w14:textId="5CD7AAAA" w:rsidR="001D65DA" w:rsidRPr="001D65DA" w:rsidRDefault="001D65DA" w:rsidP="001D65DA">
      <w:pPr>
        <w:rPr>
          <w:rFonts w:ascii="Calibri" w:eastAsia="Times New Roman" w:hAnsi="Calibri" w:cs="Calibri"/>
          <w:i/>
          <w:color w:val="000000"/>
          <w:sz w:val="20"/>
          <w:szCs w:val="20"/>
          <w:shd w:val="clear" w:color="auto" w:fill="FFFFFF"/>
        </w:rPr>
      </w:pPr>
      <w:r w:rsidRPr="001D65DA">
        <w:rPr>
          <w:rFonts w:ascii="Calibri" w:eastAsia="Times New Roman" w:hAnsi="Calibri" w:cs="Calibri"/>
          <w:i/>
          <w:color w:val="000000"/>
          <w:sz w:val="20"/>
          <w:szCs w:val="20"/>
          <w:shd w:val="clear" w:color="auto" w:fill="FFFFFF"/>
        </w:rPr>
        <w:t xml:space="preserve">Dr Hassan Rashidi </w:t>
      </w:r>
    </w:p>
    <w:p w14:paraId="1D2415A7" w14:textId="4405375E" w:rsidR="001D65DA" w:rsidRPr="001D65DA" w:rsidRDefault="001D65DA" w:rsidP="001D65DA">
      <w:pPr>
        <w:rPr>
          <w:rFonts w:ascii="Calibri" w:eastAsia="Times New Roman" w:hAnsi="Calibri" w:cs="Calibri"/>
          <w:i/>
          <w:color w:val="000000"/>
          <w:sz w:val="20"/>
          <w:szCs w:val="20"/>
          <w:shd w:val="clear" w:color="auto" w:fill="FFFFFF"/>
        </w:rPr>
      </w:pPr>
      <w:r w:rsidRPr="001D65DA">
        <w:rPr>
          <w:rFonts w:ascii="Calibri" w:eastAsia="Times New Roman" w:hAnsi="Calibri" w:cs="Calibri"/>
          <w:i/>
          <w:color w:val="000000"/>
          <w:sz w:val="20"/>
          <w:szCs w:val="20"/>
          <w:shd w:val="clear" w:color="auto" w:fill="FFFFFF"/>
        </w:rPr>
        <w:t xml:space="preserve">Mr. Matheus Oliveira de Andrade </w:t>
      </w:r>
    </w:p>
    <w:p w14:paraId="2355A427" w14:textId="07F241D7" w:rsidR="001D65DA" w:rsidRPr="001D65DA" w:rsidRDefault="001D65DA" w:rsidP="001D65DA">
      <w:pPr>
        <w:rPr>
          <w:rFonts w:ascii="Times New Roman" w:eastAsia="Times New Roman" w:hAnsi="Times New Roman" w:cs="Times New Roman"/>
          <w:i/>
          <w:sz w:val="20"/>
          <w:szCs w:val="20"/>
        </w:rPr>
      </w:pPr>
      <w:r w:rsidRPr="001D65DA">
        <w:rPr>
          <w:rFonts w:ascii="Calibri" w:eastAsia="Times New Roman" w:hAnsi="Calibri" w:cs="Calibri"/>
          <w:i/>
          <w:color w:val="000000"/>
          <w:sz w:val="20"/>
          <w:szCs w:val="20"/>
          <w:shd w:val="clear" w:color="auto" w:fill="FFFFFF"/>
        </w:rPr>
        <w:t xml:space="preserve">Prof. Nader </w:t>
      </w:r>
      <w:proofErr w:type="spellStart"/>
      <w:r w:rsidRPr="001D65DA">
        <w:rPr>
          <w:rFonts w:ascii="Calibri" w:eastAsia="Times New Roman" w:hAnsi="Calibri" w:cs="Calibri"/>
          <w:i/>
          <w:color w:val="000000"/>
          <w:sz w:val="20"/>
          <w:szCs w:val="20"/>
          <w:shd w:val="clear" w:color="auto" w:fill="FFFFFF"/>
        </w:rPr>
        <w:t>Saffari</w:t>
      </w:r>
      <w:proofErr w:type="spellEnd"/>
    </w:p>
    <w:p w14:paraId="4C0CE9EB" w14:textId="77777777" w:rsidR="001D65DA" w:rsidRPr="00A2306D" w:rsidRDefault="001D65DA">
      <w:pPr>
        <w:rPr>
          <w:i/>
          <w:sz w:val="20"/>
          <w:szCs w:val="20"/>
          <w:lang w:val="en-US"/>
        </w:rPr>
      </w:pPr>
    </w:p>
    <w:sectPr w:rsidR="001D65DA" w:rsidRPr="00A2306D" w:rsidSect="000749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61"/>
    <w:rsid w:val="0000686B"/>
    <w:rsid w:val="00015C87"/>
    <w:rsid w:val="00020407"/>
    <w:rsid w:val="000318F8"/>
    <w:rsid w:val="000749DF"/>
    <w:rsid w:val="00082E89"/>
    <w:rsid w:val="00093E9D"/>
    <w:rsid w:val="00096A45"/>
    <w:rsid w:val="000B66E5"/>
    <w:rsid w:val="000B74FC"/>
    <w:rsid w:val="000D3D13"/>
    <w:rsid w:val="000E23BB"/>
    <w:rsid w:val="000F4342"/>
    <w:rsid w:val="0013559E"/>
    <w:rsid w:val="00136C84"/>
    <w:rsid w:val="0016089A"/>
    <w:rsid w:val="00174B4F"/>
    <w:rsid w:val="001A1527"/>
    <w:rsid w:val="001A29B4"/>
    <w:rsid w:val="001A7E75"/>
    <w:rsid w:val="001B10DC"/>
    <w:rsid w:val="001B4B1A"/>
    <w:rsid w:val="001D5310"/>
    <w:rsid w:val="001D65DA"/>
    <w:rsid w:val="001E2EE6"/>
    <w:rsid w:val="001F3F08"/>
    <w:rsid w:val="00205D7F"/>
    <w:rsid w:val="0021243F"/>
    <w:rsid w:val="00217621"/>
    <w:rsid w:val="0021788C"/>
    <w:rsid w:val="00226CCD"/>
    <w:rsid w:val="002410C8"/>
    <w:rsid w:val="00253518"/>
    <w:rsid w:val="00266430"/>
    <w:rsid w:val="00276CB0"/>
    <w:rsid w:val="002828C5"/>
    <w:rsid w:val="00291ADD"/>
    <w:rsid w:val="002A07BE"/>
    <w:rsid w:val="002D35CB"/>
    <w:rsid w:val="003546A8"/>
    <w:rsid w:val="00357394"/>
    <w:rsid w:val="0037030C"/>
    <w:rsid w:val="003733F6"/>
    <w:rsid w:val="00374475"/>
    <w:rsid w:val="00374C33"/>
    <w:rsid w:val="003860CA"/>
    <w:rsid w:val="00393943"/>
    <w:rsid w:val="003A4E6B"/>
    <w:rsid w:val="003B239C"/>
    <w:rsid w:val="003B6FDB"/>
    <w:rsid w:val="003F5D53"/>
    <w:rsid w:val="004119AB"/>
    <w:rsid w:val="00422FFD"/>
    <w:rsid w:val="00446AA5"/>
    <w:rsid w:val="00446E42"/>
    <w:rsid w:val="00472EA7"/>
    <w:rsid w:val="004777BB"/>
    <w:rsid w:val="00487F92"/>
    <w:rsid w:val="00492E18"/>
    <w:rsid w:val="004A0E5A"/>
    <w:rsid w:val="004A53E4"/>
    <w:rsid w:val="004A6CCF"/>
    <w:rsid w:val="004C210E"/>
    <w:rsid w:val="004C44DF"/>
    <w:rsid w:val="004D1C30"/>
    <w:rsid w:val="004E24DD"/>
    <w:rsid w:val="004E32F4"/>
    <w:rsid w:val="004F66FF"/>
    <w:rsid w:val="00503CB8"/>
    <w:rsid w:val="00545E11"/>
    <w:rsid w:val="0055387B"/>
    <w:rsid w:val="00571FC6"/>
    <w:rsid w:val="00583838"/>
    <w:rsid w:val="00587004"/>
    <w:rsid w:val="005A1F52"/>
    <w:rsid w:val="005A5037"/>
    <w:rsid w:val="005D025D"/>
    <w:rsid w:val="005D2CCD"/>
    <w:rsid w:val="005D7DDF"/>
    <w:rsid w:val="005E3117"/>
    <w:rsid w:val="005E67B2"/>
    <w:rsid w:val="005F0227"/>
    <w:rsid w:val="005F65A2"/>
    <w:rsid w:val="00610708"/>
    <w:rsid w:val="00635C73"/>
    <w:rsid w:val="00673D8C"/>
    <w:rsid w:val="00675C4C"/>
    <w:rsid w:val="006A23DC"/>
    <w:rsid w:val="006E1058"/>
    <w:rsid w:val="006E1E34"/>
    <w:rsid w:val="006F0D76"/>
    <w:rsid w:val="00717A2E"/>
    <w:rsid w:val="0075459F"/>
    <w:rsid w:val="00754B49"/>
    <w:rsid w:val="00756293"/>
    <w:rsid w:val="0076559D"/>
    <w:rsid w:val="00787739"/>
    <w:rsid w:val="00787FEA"/>
    <w:rsid w:val="007944B6"/>
    <w:rsid w:val="007C1054"/>
    <w:rsid w:val="007D7901"/>
    <w:rsid w:val="007F7C8E"/>
    <w:rsid w:val="00807FF4"/>
    <w:rsid w:val="008110C4"/>
    <w:rsid w:val="00814BDA"/>
    <w:rsid w:val="008170F9"/>
    <w:rsid w:val="0083207B"/>
    <w:rsid w:val="0083219A"/>
    <w:rsid w:val="00853A3C"/>
    <w:rsid w:val="0085502B"/>
    <w:rsid w:val="0086471A"/>
    <w:rsid w:val="00880B1D"/>
    <w:rsid w:val="0089560C"/>
    <w:rsid w:val="008A5D4F"/>
    <w:rsid w:val="008C4D0A"/>
    <w:rsid w:val="0091251D"/>
    <w:rsid w:val="00916E30"/>
    <w:rsid w:val="00921D66"/>
    <w:rsid w:val="00932BBE"/>
    <w:rsid w:val="00944B07"/>
    <w:rsid w:val="009611EB"/>
    <w:rsid w:val="00961801"/>
    <w:rsid w:val="009655DC"/>
    <w:rsid w:val="00987533"/>
    <w:rsid w:val="009A1370"/>
    <w:rsid w:val="009A7F8A"/>
    <w:rsid w:val="009B5DBE"/>
    <w:rsid w:val="009D6C29"/>
    <w:rsid w:val="009F0C15"/>
    <w:rsid w:val="009F6B75"/>
    <w:rsid w:val="00A2306D"/>
    <w:rsid w:val="00A318FC"/>
    <w:rsid w:val="00A32136"/>
    <w:rsid w:val="00A55838"/>
    <w:rsid w:val="00A55AEB"/>
    <w:rsid w:val="00A71ED3"/>
    <w:rsid w:val="00A737C0"/>
    <w:rsid w:val="00A91153"/>
    <w:rsid w:val="00A92B76"/>
    <w:rsid w:val="00AC76EE"/>
    <w:rsid w:val="00AD50A8"/>
    <w:rsid w:val="00AF4915"/>
    <w:rsid w:val="00B46DC4"/>
    <w:rsid w:val="00B55E44"/>
    <w:rsid w:val="00B77A0A"/>
    <w:rsid w:val="00B824B1"/>
    <w:rsid w:val="00B84EDD"/>
    <w:rsid w:val="00B95596"/>
    <w:rsid w:val="00BA0DAC"/>
    <w:rsid w:val="00BE6DDE"/>
    <w:rsid w:val="00BF67E5"/>
    <w:rsid w:val="00C01D0E"/>
    <w:rsid w:val="00C07AF5"/>
    <w:rsid w:val="00C145B3"/>
    <w:rsid w:val="00C20219"/>
    <w:rsid w:val="00C220C2"/>
    <w:rsid w:val="00C22C35"/>
    <w:rsid w:val="00C3246B"/>
    <w:rsid w:val="00C45596"/>
    <w:rsid w:val="00C4568D"/>
    <w:rsid w:val="00C610DE"/>
    <w:rsid w:val="00C63F39"/>
    <w:rsid w:val="00C66CFB"/>
    <w:rsid w:val="00C902C1"/>
    <w:rsid w:val="00C9168C"/>
    <w:rsid w:val="00CA1837"/>
    <w:rsid w:val="00CB37CC"/>
    <w:rsid w:val="00CB756A"/>
    <w:rsid w:val="00CC11B2"/>
    <w:rsid w:val="00CE3E02"/>
    <w:rsid w:val="00D25FB6"/>
    <w:rsid w:val="00D41467"/>
    <w:rsid w:val="00D53186"/>
    <w:rsid w:val="00DA327A"/>
    <w:rsid w:val="00DB3F70"/>
    <w:rsid w:val="00E14274"/>
    <w:rsid w:val="00E254BC"/>
    <w:rsid w:val="00E5770E"/>
    <w:rsid w:val="00E676FA"/>
    <w:rsid w:val="00E742B2"/>
    <w:rsid w:val="00E75E72"/>
    <w:rsid w:val="00E77A59"/>
    <w:rsid w:val="00E91061"/>
    <w:rsid w:val="00E943CE"/>
    <w:rsid w:val="00E94406"/>
    <w:rsid w:val="00EA4F37"/>
    <w:rsid w:val="00EB34A3"/>
    <w:rsid w:val="00EB7EAE"/>
    <w:rsid w:val="00ED2F53"/>
    <w:rsid w:val="00F14BA6"/>
    <w:rsid w:val="00F257BE"/>
    <w:rsid w:val="00F50A4F"/>
    <w:rsid w:val="00F51CED"/>
    <w:rsid w:val="00F567EA"/>
    <w:rsid w:val="00F93FAB"/>
    <w:rsid w:val="00FB09CC"/>
    <w:rsid w:val="00FB4DBC"/>
    <w:rsid w:val="00FC0D67"/>
    <w:rsid w:val="00FC50B7"/>
    <w:rsid w:val="00FF728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6AD8"/>
  <w15:chartTrackingRefBased/>
  <w15:docId w15:val="{4B344E75-2C6E-4E47-8566-A06565FC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5978">
      <w:bodyDiv w:val="1"/>
      <w:marLeft w:val="0"/>
      <w:marRight w:val="0"/>
      <w:marTop w:val="0"/>
      <w:marBottom w:val="0"/>
      <w:divBdr>
        <w:top w:val="none" w:sz="0" w:space="0" w:color="auto"/>
        <w:left w:val="none" w:sz="0" w:space="0" w:color="auto"/>
        <w:bottom w:val="none" w:sz="0" w:space="0" w:color="auto"/>
        <w:right w:val="none" w:sz="0" w:space="0" w:color="auto"/>
      </w:divBdr>
    </w:div>
    <w:div w:id="17318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7" ma:contentTypeDescription="Create a new document." ma:contentTypeScope="" ma:versionID="5167a623b8daff3eb5a6edcbfd922c5c">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7f738632742e0d59fde8926fafd3dc7b"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E884D-42F4-477E-88EC-D2BAE2CD463F}"/>
</file>

<file path=customXml/itemProps2.xml><?xml version="1.0" encoding="utf-8"?>
<ds:datastoreItem xmlns:ds="http://schemas.openxmlformats.org/officeDocument/2006/customXml" ds:itemID="{BD6F6324-25C8-48A9-AEE2-0476C70A6FE9}"/>
</file>

<file path=customXml/itemProps3.xml><?xml version="1.0" encoding="utf-8"?>
<ds:datastoreItem xmlns:ds="http://schemas.openxmlformats.org/officeDocument/2006/customXml" ds:itemID="{50CABE0D-1827-418C-88D5-E171C10D000D}"/>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Jalal</dc:creator>
  <cp:keywords/>
  <dc:description/>
  <cp:lastModifiedBy>Julie Johnstone</cp:lastModifiedBy>
  <cp:revision>2</cp:revision>
  <dcterms:created xsi:type="dcterms:W3CDTF">2021-01-11T15:10:00Z</dcterms:created>
  <dcterms:modified xsi:type="dcterms:W3CDTF">2021-01-11T15:10:00Z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0x0101008A496C9B842B584D85A4379CC361BA2D</vt:lpwstr>
  </property>
</Properties>
</file>